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仿宋_GB2312" w:eastAsia="仿宋_GB2312"/>
          <w:b/>
          <w:bCs/>
          <w:color w:val="000000"/>
          <w:sz w:val="52"/>
        </w:rPr>
      </w:pPr>
      <w:r>
        <w:rPr>
          <w:rFonts w:hint="eastAsia" w:ascii="仿宋_GB2312" w:eastAsia="仿宋_GB2312"/>
          <w:b/>
          <w:bCs/>
          <w:color w:val="000000"/>
          <w:sz w:val="52"/>
        </w:rPr>
        <w:t>授权委托书</w:t>
      </w:r>
    </w:p>
    <w:p>
      <w:pPr>
        <w:spacing w:before="240"/>
        <w:rPr>
          <w:rFonts w:hint="default" w:ascii="Times New Roman" w:hAnsi="Times New Roman" w:eastAsia="仿宋_GB2312" w:cs="Times New Roman"/>
          <w:b/>
          <w:bCs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</w:rPr>
        <w:t>宜宾市商业银行董事会：</w:t>
      </w:r>
    </w:p>
    <w:p>
      <w:pPr>
        <w:adjustRightInd w:val="0"/>
        <w:snapToGrid w:val="0"/>
        <w:spacing w:before="240"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兹全权委托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先生（女士），身份证号码: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代表我（单位）出席宜宾市商业银行股份有限公司于202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年</w:t>
      </w:r>
      <w:r>
        <w:rPr>
          <w:rFonts w:hint="eastAsia" w:eastAsia="仿宋_GB2312" w:cs="Times New Roman"/>
          <w:color w:val="000000"/>
          <w:sz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月</w:t>
      </w:r>
      <w:r>
        <w:rPr>
          <w:rFonts w:hint="eastAsia" w:eastAsia="仿宋_GB2312" w:cs="Times New Roman"/>
          <w:color w:val="000000"/>
          <w:sz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日召开的第三十</w:t>
      </w:r>
      <w:r>
        <w:rPr>
          <w:rFonts w:hint="eastAsia" w:eastAsia="仿宋_GB2312" w:cs="Times New Roman"/>
          <w:color w:val="000000"/>
          <w:sz w:val="32"/>
          <w:highlight w:val="none"/>
          <w:lang w:eastAsia="zh-CN"/>
        </w:rPr>
        <w:t>九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次</w:t>
      </w:r>
      <w:r>
        <w:rPr>
          <w:rFonts w:hint="eastAsia" w:eastAsia="仿宋_GB2312" w:cs="Times New Roman"/>
          <w:color w:val="000000"/>
          <w:sz w:val="32"/>
          <w:highlight w:val="none"/>
          <w:lang w:eastAsia="zh-CN"/>
        </w:rPr>
        <w:t>（临时）股东大会暨</w:t>
      </w:r>
      <w:r>
        <w:rPr>
          <w:rFonts w:hint="eastAsia" w:eastAsia="仿宋_GB2312" w:cs="Times New Roman"/>
          <w:color w:val="000000"/>
          <w:sz w:val="32"/>
          <w:highlight w:val="none"/>
          <w:lang w:val="en-US" w:eastAsia="zh-CN"/>
        </w:rPr>
        <w:t>2025年度第二次临时股东大会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，并对会议审议事项行使表决权。</w:t>
      </w:r>
    </w:p>
    <w:p>
      <w:pPr>
        <w:adjustRightInd w:val="0"/>
        <w:snapToGrid w:val="0"/>
        <w:spacing w:before="240"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委托人持有股数：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</w:rPr>
        <w:t xml:space="preserve">                    </w:t>
      </w:r>
    </w:p>
    <w:p>
      <w:pPr>
        <w:adjustRightInd w:val="0"/>
        <w:snapToGrid w:val="0"/>
        <w:spacing w:before="240"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有效期：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</w:rPr>
        <w:t xml:space="preserve"> 202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</w:rPr>
        <w:t xml:space="preserve"> </w:t>
      </w:r>
      <w:r>
        <w:rPr>
          <w:rFonts w:hint="eastAsia" w:eastAsia="仿宋_GB2312" w:cs="Times New Roman"/>
          <w:color w:val="000000"/>
          <w:sz w:val="32"/>
          <w:highlight w:val="none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color w:val="000000"/>
          <w:sz w:val="32"/>
          <w:highlight w:val="none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</w:rPr>
        <w:t xml:space="preserve"> 202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</w:rPr>
        <w:t xml:space="preserve"> </w:t>
      </w:r>
      <w:r>
        <w:rPr>
          <w:rFonts w:hint="eastAsia" w:eastAsia="仿宋_GB2312" w:cs="Times New Roman"/>
          <w:color w:val="000000"/>
          <w:sz w:val="32"/>
          <w:highlight w:val="none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</w:rPr>
        <w:t xml:space="preserve"> </w:t>
      </w:r>
      <w:r>
        <w:rPr>
          <w:rFonts w:hint="eastAsia" w:eastAsia="仿宋_GB2312" w:cs="Times New Roman"/>
          <w:color w:val="000000"/>
          <w:sz w:val="32"/>
          <w:highlight w:val="none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日</w:t>
      </w:r>
    </w:p>
    <w:p>
      <w:pPr>
        <w:adjustRightInd w:val="0"/>
        <w:snapToGrid w:val="0"/>
        <w:spacing w:before="240"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adjustRightInd w:val="0"/>
        <w:snapToGrid w:val="0"/>
        <w:spacing w:before="240"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  <w:t>委托单位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（公章）       委托人签名：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 </w:t>
      </w:r>
    </w:p>
    <w:p>
      <w:pPr>
        <w:adjustRightInd w:val="0"/>
        <w:snapToGrid w:val="0"/>
        <w:spacing w:before="240"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委托人身份证号码：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</w:t>
      </w:r>
    </w:p>
    <w:p>
      <w:pPr>
        <w:spacing w:before="240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before="240"/>
        <w:ind w:firstLine="0" w:firstLineChars="0"/>
        <w:jc w:val="right"/>
      </w:pPr>
      <w:r>
        <w:rPr>
          <w:rFonts w:hint="eastAsia" w:ascii="仿宋_GB2312" w:eastAsia="仿宋_GB2312"/>
          <w:color w:val="000000"/>
          <w:sz w:val="32"/>
        </w:rPr>
        <w:t>委托日期：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</w:rPr>
        <w:t>日</w:t>
      </w:r>
    </w:p>
    <w:p>
      <w:pPr>
        <w:spacing w:before="240"/>
        <w:ind w:firstLine="2310" w:firstLineChars="1100"/>
      </w:pPr>
    </w:p>
    <w:sectPr>
      <w:footerReference r:id="rId3" w:type="default"/>
      <w:footerReference r:id="rId4" w:type="even"/>
      <w:pgSz w:w="11906" w:h="16838"/>
      <w:pgMar w:top="1440" w:right="1418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E93"/>
    <w:rsid w:val="00120FA3"/>
    <w:rsid w:val="00416E93"/>
    <w:rsid w:val="00CD64D2"/>
    <w:rsid w:val="00E623F6"/>
    <w:rsid w:val="00E753B1"/>
    <w:rsid w:val="1A7E14F5"/>
    <w:rsid w:val="1B1D7BDC"/>
    <w:rsid w:val="408F0E9B"/>
    <w:rsid w:val="47FF04D3"/>
    <w:rsid w:val="501B4C4F"/>
    <w:rsid w:val="50EF32F5"/>
    <w:rsid w:val="52647E78"/>
    <w:rsid w:val="5BBB24DA"/>
    <w:rsid w:val="5C5066A5"/>
    <w:rsid w:val="6FD35632"/>
    <w:rsid w:val="7AB6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仿宋_GB2312" w:hAnsi="Times New Roman" w:eastAsia="仿宋_GB2312" w:cs="Times New Roman"/>
      <w:sz w:val="3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2023-06-01T03:43:00Z</dcterms:created>
  <dc:creator>李棠</dc:creator>
  <cp:lastModifiedBy>李茂竹</cp:lastModifiedBy>
  <cp:lastPrinted>2024-02-06T10:26:00Z</cp:lastPrinted>
  <dcterms:modified xsi:type="dcterms:W3CDTF">2025-08-25T08:06:58Z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B770263910004F93AA49F0A149B5429D</vt:lpwstr>
  </property>
</Properties>
</file>